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7C" w:rsidRDefault="00D34B7C" w:rsidP="00D34B7C">
      <w:pPr>
        <w:jc w:val="center"/>
        <w:rPr>
          <w:rFonts w:hint="eastAsia"/>
          <w:b/>
          <w:sz w:val="44"/>
          <w:szCs w:val="44"/>
        </w:rPr>
      </w:pPr>
      <w:r w:rsidRPr="00D34B7C">
        <w:rPr>
          <w:rFonts w:hint="eastAsia"/>
          <w:b/>
          <w:sz w:val="44"/>
          <w:szCs w:val="44"/>
        </w:rPr>
        <w:t>参考文献</w:t>
      </w:r>
      <w:r>
        <w:rPr>
          <w:rFonts w:hint="eastAsia"/>
          <w:b/>
          <w:sz w:val="44"/>
          <w:szCs w:val="44"/>
        </w:rPr>
        <w:t>著录</w:t>
      </w:r>
      <w:r w:rsidRPr="00D34B7C">
        <w:rPr>
          <w:rFonts w:hint="eastAsia"/>
          <w:b/>
          <w:sz w:val="44"/>
          <w:szCs w:val="44"/>
        </w:rPr>
        <w:t>规则</w:t>
      </w:r>
    </w:p>
    <w:p w:rsidR="00D34B7C" w:rsidRPr="00D34B7C" w:rsidRDefault="00D34B7C" w:rsidP="00D34B7C">
      <w:pPr>
        <w:jc w:val="center"/>
        <w:rPr>
          <w:rFonts w:hint="eastAsia"/>
          <w:b/>
          <w:sz w:val="44"/>
          <w:szCs w:val="44"/>
        </w:rPr>
      </w:pPr>
    </w:p>
    <w:p w:rsidR="00D34B7C" w:rsidRDefault="00D34B7C" w:rsidP="00D34B7C">
      <w:r>
        <w:rPr>
          <w:rFonts w:hint="eastAsia"/>
        </w:rPr>
        <w:t xml:space="preserve">(1)专著　　</w:t>
      </w:r>
      <w:r>
        <w:rPr>
          <w:rFonts w:hint="eastAsia"/>
        </w:rPr>
        <w:t>作者．书名（实词首字母大写）</w:t>
      </w:r>
      <w:r>
        <w:t xml:space="preserve">[M]．出版地：出版者,出版年． </w:t>
      </w:r>
    </w:p>
    <w:p w:rsidR="00D34B7C" w:rsidRDefault="00D34B7C" w:rsidP="00D34B7C">
      <w:r>
        <w:rPr>
          <w:rFonts w:hint="eastAsia"/>
        </w:rPr>
        <w:t xml:space="preserve">　</w:t>
      </w:r>
    </w:p>
    <w:p w:rsidR="00D34B7C" w:rsidRDefault="00D34B7C" w:rsidP="00D34B7C">
      <w:pPr>
        <w:rPr>
          <w:rFonts w:hint="eastAsia"/>
        </w:rPr>
      </w:pPr>
      <w:r>
        <w:rPr>
          <w:rFonts w:hint="eastAsia"/>
        </w:rPr>
        <w:t xml:space="preserve">(2)期刊　　</w:t>
      </w:r>
      <w:r>
        <w:t>作者．题名（第一个单词首字母大写）[J]．刊名（实词首字母</w:t>
      </w:r>
      <w:r>
        <w:rPr>
          <w:rFonts w:hint="eastAsia"/>
        </w:rPr>
        <w:t xml:space="preserve">             </w:t>
      </w:r>
    </w:p>
    <w:p w:rsidR="00D34B7C" w:rsidRDefault="00D34B7C" w:rsidP="00D34B7C">
      <w:r>
        <w:rPr>
          <w:rFonts w:hint="eastAsia"/>
        </w:rPr>
        <w:t xml:space="preserve">           </w:t>
      </w:r>
      <w:r>
        <w:t>大写），年， 卷(期)：起止页码．(若没有卷或期，请在旁边注明)</w:t>
      </w:r>
    </w:p>
    <w:p w:rsidR="00D34B7C" w:rsidRDefault="00D34B7C" w:rsidP="00D34B7C">
      <w:r>
        <w:rPr>
          <w:rFonts w:hint="eastAsia"/>
        </w:rPr>
        <w:t xml:space="preserve">　　　　　　　　　　</w:t>
      </w:r>
    </w:p>
    <w:p w:rsidR="00D34B7C" w:rsidRDefault="00D34B7C" w:rsidP="00D34B7C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会议论文集　</w:t>
      </w:r>
      <w:r>
        <w:t xml:space="preserve"> 析出文献作者．析出文献文题（第一个单词首字母大写）[C] //</w:t>
      </w:r>
    </w:p>
    <w:p w:rsidR="00D34B7C" w:rsidRDefault="00D34B7C" w:rsidP="00D34B7C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t>论文集编者．论文集题名（实词首字母</w:t>
      </w:r>
      <w:r>
        <w:rPr>
          <w:rFonts w:hint="eastAsia"/>
        </w:rPr>
        <w:t>大写）．出版地：出版</w:t>
      </w:r>
    </w:p>
    <w:p w:rsidR="00D34B7C" w:rsidRDefault="00D34B7C" w:rsidP="00D34B7C">
      <w:r>
        <w:rPr>
          <w:rFonts w:hint="eastAsia"/>
        </w:rPr>
        <w:t xml:space="preserve">                </w:t>
      </w:r>
      <w:r>
        <w:rPr>
          <w:rFonts w:hint="eastAsia"/>
        </w:rPr>
        <w:t xml:space="preserve">者，出版年：析出文献起止页码．　　　　　　　　　　</w:t>
      </w:r>
    </w:p>
    <w:p w:rsidR="00D34B7C" w:rsidRDefault="00D34B7C" w:rsidP="00D34B7C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D34B7C" w:rsidRDefault="00D34B7C" w:rsidP="00D34B7C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     </w:t>
      </w:r>
      <w:r w:rsidRPr="00D34B7C">
        <w:rPr>
          <w:rFonts w:hint="eastAsia"/>
          <w:sz w:val="21"/>
          <w:szCs w:val="21"/>
        </w:rPr>
        <w:t>[3]</w:t>
      </w:r>
      <w:r>
        <w:rPr>
          <w:rFonts w:hint="eastAsia"/>
          <w:sz w:val="21"/>
          <w:szCs w:val="21"/>
        </w:rPr>
        <w:t xml:space="preserve"> </w:t>
      </w:r>
      <w:r w:rsidRPr="00D34B7C">
        <w:rPr>
          <w:rFonts w:hint="eastAsia"/>
          <w:sz w:val="21"/>
          <w:szCs w:val="21"/>
        </w:rPr>
        <w:t>钟文发</w:t>
      </w:r>
      <w:r w:rsidRPr="00D34B7C">
        <w:rPr>
          <w:sz w:val="21"/>
          <w:szCs w:val="21"/>
        </w:rPr>
        <w:t>. 非线性规划在可燃毒物配置中的应用[C]//赵玮. 运筹学的理论与应用：</w:t>
      </w:r>
    </w:p>
    <w:p w:rsidR="00D34B7C" w:rsidRPr="00D34B7C" w:rsidRDefault="00D34B7C" w:rsidP="00D34B7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w:r w:rsidRPr="00D34B7C">
        <w:rPr>
          <w:sz w:val="21"/>
          <w:szCs w:val="21"/>
        </w:rPr>
        <w:t>中国运筹学会第五届大会论文集.</w:t>
      </w:r>
      <w:r w:rsidRPr="00D34B7C">
        <w:rPr>
          <w:rFonts w:hint="eastAsia"/>
          <w:sz w:val="21"/>
          <w:szCs w:val="21"/>
        </w:rPr>
        <w:t>西安：西安电子科技大学出版社，</w:t>
      </w:r>
      <w:r w:rsidRPr="00D34B7C">
        <w:rPr>
          <w:sz w:val="21"/>
          <w:szCs w:val="21"/>
        </w:rPr>
        <w:t xml:space="preserve">1996：468-471. </w:t>
      </w:r>
    </w:p>
    <w:p w:rsidR="00D34B7C" w:rsidRDefault="00D34B7C" w:rsidP="00D34B7C">
      <w:r>
        <w:rPr>
          <w:rFonts w:hint="eastAsia"/>
        </w:rPr>
        <w:t xml:space="preserve">　</w:t>
      </w:r>
    </w:p>
    <w:p w:rsidR="00D34B7C" w:rsidRDefault="00D34B7C" w:rsidP="00D34B7C">
      <w:r>
        <w:rPr>
          <w:rFonts w:hint="eastAsia"/>
        </w:rPr>
        <w:t>(4)</w:t>
      </w:r>
      <w:r>
        <w:rPr>
          <w:rFonts w:hint="eastAsia"/>
        </w:rPr>
        <w:t xml:space="preserve">学位论文　</w:t>
      </w:r>
      <w:r>
        <w:t xml:space="preserve">　作者．题名（实词首字母大写）[D]．出版地：出版者，出版年．</w:t>
      </w:r>
    </w:p>
    <w:p w:rsidR="00D34B7C" w:rsidRDefault="00D34B7C" w:rsidP="00D34B7C">
      <w:r>
        <w:rPr>
          <w:rFonts w:hint="eastAsia"/>
        </w:rPr>
        <w:t xml:space="preserve">　　　　　　　　</w:t>
      </w:r>
      <w:r>
        <w:t xml:space="preserve"> 　　</w:t>
      </w:r>
      <w:r>
        <w:rPr>
          <w:rFonts w:hint="eastAsia"/>
        </w:rPr>
        <w:t xml:space="preserve">　　　　　　　　　　</w:t>
      </w:r>
    </w:p>
    <w:p w:rsidR="00D34B7C" w:rsidRDefault="00D34B7C" w:rsidP="00D34B7C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国际</w:t>
      </w:r>
      <w:r>
        <w:rPr>
          <w:rFonts w:hint="eastAsia"/>
        </w:rPr>
        <w:t>/</w:t>
      </w:r>
      <w:r>
        <w:rPr>
          <w:rFonts w:hint="eastAsia"/>
        </w:rPr>
        <w:t>国家标准</w:t>
      </w:r>
      <w:r>
        <w:t xml:space="preserve"> 　　编者．标准编号（后面空一字） 标准名称（实词首字</w:t>
      </w:r>
    </w:p>
    <w:p w:rsidR="00D34B7C" w:rsidRDefault="00D34B7C" w:rsidP="00D34B7C">
      <w:r>
        <w:rPr>
          <w:rFonts w:hint="eastAsia"/>
        </w:rPr>
        <w:t xml:space="preserve">                     </w:t>
      </w:r>
      <w:r>
        <w:t>母大写）[S]．出版地</w:t>
      </w:r>
      <w:r>
        <w:rPr>
          <w:rFonts w:hint="eastAsia"/>
        </w:rPr>
        <w:t>:</w:t>
      </w:r>
      <w:r>
        <w:t>出版者</w:t>
      </w:r>
      <w:r>
        <w:rPr>
          <w:rFonts w:hint="eastAsia"/>
        </w:rPr>
        <w:t>,</w:t>
      </w:r>
      <w:r>
        <w:t xml:space="preserve">出版年． </w:t>
      </w:r>
    </w:p>
    <w:p w:rsidR="00D34B7C" w:rsidRDefault="00D34B7C" w:rsidP="00D34B7C">
      <w:r>
        <w:rPr>
          <w:rFonts w:hint="eastAsia"/>
        </w:rPr>
        <w:t xml:space="preserve">　　　　　　　　　　</w:t>
      </w:r>
      <w:r>
        <w:t xml:space="preserve"> </w:t>
      </w:r>
    </w:p>
    <w:p w:rsidR="00D34B7C" w:rsidRDefault="00D34B7C" w:rsidP="00D34B7C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</w:t>
      </w:r>
      <w:r w:rsidRPr="00D34B7C">
        <w:rPr>
          <w:rFonts w:hint="eastAsia"/>
          <w:sz w:val="21"/>
          <w:szCs w:val="21"/>
        </w:rPr>
        <w:t>[5]</w:t>
      </w:r>
      <w:r>
        <w:rPr>
          <w:rFonts w:hint="eastAsia"/>
          <w:sz w:val="21"/>
          <w:szCs w:val="21"/>
        </w:rPr>
        <w:t xml:space="preserve"> </w:t>
      </w:r>
      <w:r w:rsidRPr="00D34B7C">
        <w:rPr>
          <w:rFonts w:hint="eastAsia"/>
          <w:sz w:val="21"/>
          <w:szCs w:val="21"/>
        </w:rPr>
        <w:t>全国文献工作标准化技术委员会第七分委会</w:t>
      </w:r>
      <w:r w:rsidRPr="00D34B7C">
        <w:rPr>
          <w:sz w:val="21"/>
          <w:szCs w:val="21"/>
        </w:rPr>
        <w:t>. GB/T 5795—1986 中国标准书号</w:t>
      </w:r>
    </w:p>
    <w:p w:rsidR="00D34B7C" w:rsidRPr="00D34B7C" w:rsidRDefault="00D34B7C" w:rsidP="00D34B7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</w:t>
      </w:r>
      <w:r w:rsidRPr="00D34B7C">
        <w:rPr>
          <w:sz w:val="21"/>
          <w:szCs w:val="21"/>
        </w:rPr>
        <w:t xml:space="preserve">[S]. 北京：中国标准出版社，1986. </w:t>
      </w:r>
    </w:p>
    <w:p w:rsidR="00D34B7C" w:rsidRDefault="00D34B7C" w:rsidP="00D34B7C">
      <w:r>
        <w:rPr>
          <w:rFonts w:hint="eastAsia"/>
        </w:rPr>
        <w:t xml:space="preserve">　</w:t>
      </w:r>
    </w:p>
    <w:p w:rsidR="00D34B7C" w:rsidRDefault="00D34B7C" w:rsidP="00D34B7C">
      <w:r>
        <w:rPr>
          <w:rFonts w:hint="eastAsia"/>
        </w:rPr>
        <w:t>(6)</w:t>
      </w:r>
      <w:r>
        <w:rPr>
          <w:rFonts w:hint="eastAsia"/>
        </w:rPr>
        <w:t xml:space="preserve">专利　</w:t>
      </w:r>
      <w:r>
        <w:t xml:space="preserve"> 专利所有者．题名（实词首字母大写）：国别，专利号[P]</w:t>
      </w:r>
      <w:r>
        <w:rPr>
          <w:rFonts w:hint="eastAsia"/>
        </w:rPr>
        <w:t>.</w:t>
      </w:r>
      <w:r>
        <w:t>出版日期．</w:t>
      </w:r>
    </w:p>
    <w:p w:rsidR="00D34B7C" w:rsidRDefault="00D34B7C" w:rsidP="00D34B7C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 xml:space="preserve"> </w:t>
      </w:r>
    </w:p>
    <w:p w:rsidR="00D34B7C" w:rsidRDefault="00D34B7C" w:rsidP="00D34B7C">
      <w:r>
        <w:rPr>
          <w:rFonts w:hint="eastAsia"/>
        </w:rPr>
        <w:t xml:space="preserve">　</w:t>
      </w:r>
    </w:p>
    <w:p w:rsidR="00D34B7C" w:rsidRDefault="00D34B7C" w:rsidP="00D34B7C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 xml:space="preserve">电子文献　　</w:t>
      </w:r>
      <w:r>
        <w:t>作者．题名（实词首字母大写）[EB/OL]．文献出处(或地址)，</w:t>
      </w:r>
    </w:p>
    <w:p w:rsidR="00D34B7C" w:rsidRDefault="00D34B7C" w:rsidP="00D34B7C">
      <w:r>
        <w:rPr>
          <w:rFonts w:hint="eastAsia"/>
        </w:rPr>
        <w:t xml:space="preserve">               </w:t>
      </w:r>
      <w:r>
        <w:t xml:space="preserve">发表(或更新)日期/引用日期． </w:t>
      </w:r>
    </w:p>
    <w:p w:rsidR="00D34B7C" w:rsidRDefault="00D34B7C" w:rsidP="00D34B7C">
      <w:r>
        <w:rPr>
          <w:rFonts w:hint="eastAsia"/>
        </w:rPr>
        <w:t xml:space="preserve">　　　　　　　　　　</w:t>
      </w:r>
    </w:p>
    <w:p w:rsidR="00D34B7C" w:rsidRDefault="00D34B7C" w:rsidP="00D34B7C">
      <w:pPr>
        <w:rPr>
          <w:rFonts w:hint="eastAsia"/>
        </w:rPr>
      </w:pPr>
      <w:r>
        <w:rPr>
          <w:rFonts w:hint="eastAsia"/>
        </w:rPr>
        <w:t>(8)</w:t>
      </w:r>
      <w:r>
        <w:rPr>
          <w:rFonts w:hint="eastAsia"/>
        </w:rPr>
        <w:t xml:space="preserve">汇编　</w:t>
      </w:r>
      <w:r>
        <w:rPr>
          <w:rFonts w:hint="eastAsia"/>
        </w:rPr>
        <w:t xml:space="preserve">　　</w:t>
      </w:r>
      <w:r>
        <w:rPr>
          <w:rFonts w:hint="eastAsia"/>
        </w:rPr>
        <w:t>析出文献作者．析出文献文题（</w:t>
      </w:r>
      <w:r>
        <w:t>第一个单词首字母大写）[G]//</w:t>
      </w:r>
    </w:p>
    <w:p w:rsidR="00C01476" w:rsidRDefault="00D34B7C" w:rsidP="00D34B7C">
      <w:pPr>
        <w:rPr>
          <w:rFonts w:hint="eastAsia"/>
        </w:rPr>
      </w:pPr>
      <w:r>
        <w:rPr>
          <w:rFonts w:hint="eastAsia"/>
        </w:rPr>
        <w:t xml:space="preserve">           </w:t>
      </w:r>
      <w:r>
        <w:t xml:space="preserve"> </w:t>
      </w:r>
      <w:r>
        <w:rPr>
          <w:rFonts w:hint="eastAsia"/>
        </w:rPr>
        <w:t xml:space="preserve"> </w:t>
      </w:r>
      <w:r>
        <w:t>汇编主要责任者．汇编题名（实词首字</w:t>
      </w:r>
      <w:r>
        <w:rPr>
          <w:rFonts w:hint="eastAsia"/>
        </w:rPr>
        <w:t>母大写</w:t>
      </w:r>
      <w:r>
        <w:t>）</w:t>
      </w:r>
      <w:r w:rsidR="00C01476">
        <w:rPr>
          <w:rFonts w:hint="eastAsia"/>
        </w:rPr>
        <w:t>.</w:t>
      </w:r>
      <w:r>
        <w:t>出版地：出版者，</w:t>
      </w:r>
    </w:p>
    <w:p w:rsidR="00D34B7C" w:rsidRDefault="00C01476" w:rsidP="00D34B7C">
      <w:r>
        <w:rPr>
          <w:rFonts w:hint="eastAsia"/>
        </w:rPr>
        <w:t xml:space="preserve">             </w:t>
      </w:r>
      <w:r w:rsidR="00D34B7C">
        <w:t xml:space="preserve">出版年：析出文献起止页码． </w:t>
      </w:r>
    </w:p>
    <w:p w:rsidR="00D34B7C" w:rsidRDefault="00D34B7C" w:rsidP="00D34B7C">
      <w:r>
        <w:rPr>
          <w:rFonts w:hint="eastAsia"/>
        </w:rPr>
        <w:t xml:space="preserve">　　　　　　　　　　</w:t>
      </w:r>
      <w:r>
        <w:t xml:space="preserve"> </w:t>
      </w:r>
    </w:p>
    <w:p w:rsidR="00255C78" w:rsidRPr="00C01476" w:rsidRDefault="00C01476" w:rsidP="00D34B7C">
      <w:pPr>
        <w:rPr>
          <w:sz w:val="21"/>
          <w:szCs w:val="21"/>
        </w:rPr>
      </w:pPr>
      <w:r w:rsidRPr="00C01476">
        <w:rPr>
          <w:rFonts w:hint="eastAsia"/>
          <w:sz w:val="21"/>
          <w:szCs w:val="21"/>
        </w:rPr>
        <w:t xml:space="preserve">　　　　[8] </w:t>
      </w:r>
      <w:r w:rsidR="00D34B7C" w:rsidRPr="00C01476">
        <w:rPr>
          <w:rFonts w:hint="eastAsia"/>
          <w:sz w:val="21"/>
          <w:szCs w:val="21"/>
        </w:rPr>
        <w:t>韩吉人</w:t>
      </w:r>
      <w:r w:rsidR="00D34B7C" w:rsidRPr="00C01476">
        <w:rPr>
          <w:sz w:val="21"/>
          <w:szCs w:val="21"/>
        </w:rPr>
        <w:t>. 论职工教育的特点[G]//中国职工教育研究会. 职工教育研究论文集. 北京：人民教育出版社，1985：90-99.</w:t>
      </w:r>
    </w:p>
    <w:sectPr w:rsidR="00255C78" w:rsidRPr="00C0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78" w:rsidRDefault="00255C78" w:rsidP="00D34B7C">
      <w:r>
        <w:separator/>
      </w:r>
    </w:p>
  </w:endnote>
  <w:endnote w:type="continuationSeparator" w:id="1">
    <w:p w:rsidR="00255C78" w:rsidRDefault="00255C78" w:rsidP="00D3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78" w:rsidRDefault="00255C78" w:rsidP="00D34B7C">
      <w:r>
        <w:separator/>
      </w:r>
    </w:p>
  </w:footnote>
  <w:footnote w:type="continuationSeparator" w:id="1">
    <w:p w:rsidR="00255C78" w:rsidRDefault="00255C78" w:rsidP="00D3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B7C"/>
    <w:rsid w:val="00255C78"/>
    <w:rsid w:val="00C01476"/>
    <w:rsid w:val="00D3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B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B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CAB"/>
                <w:bottom w:val="none" w:sz="0" w:space="0" w:color="auto"/>
                <w:right w:val="single" w:sz="4" w:space="1" w:color="FFFCAB"/>
              </w:divBdr>
              <w:divsChild>
                <w:div w:id="446388952">
                  <w:marLeft w:val="0"/>
                  <w:marRight w:val="0"/>
                  <w:marTop w:val="115"/>
                  <w:marBottom w:val="0"/>
                  <w:divBdr>
                    <w:top w:val="single" w:sz="4" w:space="0" w:color="DDDDDD"/>
                    <w:left w:val="single" w:sz="4" w:space="6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19905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5134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2019-01-09T11:12:00Z</dcterms:created>
  <dcterms:modified xsi:type="dcterms:W3CDTF">2019-01-09T11:23:00Z</dcterms:modified>
</cp:coreProperties>
</file>